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5" w:rsidRDefault="00EB44A5" w:rsidP="00EB44A5">
      <w:pPr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附件</w:t>
      </w:r>
      <w:r>
        <w:rPr>
          <w:rFonts w:eastAsia="仿宋" w:cs="仿宋" w:hint="eastAsia"/>
          <w:color w:val="000000"/>
          <w:sz w:val="32"/>
          <w:szCs w:val="32"/>
        </w:rPr>
        <w:t>2</w:t>
      </w:r>
    </w:p>
    <w:p w:rsidR="00EB44A5" w:rsidRDefault="00EB44A5" w:rsidP="00EB44A5">
      <w:pPr>
        <w:spacing w:line="500" w:lineRule="exact"/>
        <w:jc w:val="left"/>
        <w:rPr>
          <w:rFonts w:eastAsia="仿宋_GB2312" w:cs="仿宋_GB2312"/>
          <w:color w:val="000000"/>
          <w:sz w:val="32"/>
          <w:szCs w:val="32"/>
          <w:shd w:val="clear" w:color="auto" w:fill="FFFFFF"/>
        </w:rPr>
      </w:pPr>
    </w:p>
    <w:p w:rsidR="00EB44A5" w:rsidRDefault="00EB44A5" w:rsidP="00EB44A5">
      <w:pPr>
        <w:spacing w:line="520" w:lineRule="exact"/>
        <w:jc w:val="center"/>
        <w:rPr>
          <w:rFonts w:eastAsia="方正小标宋_GBK" w:cs="方正小标宋_GBK"/>
          <w:sz w:val="44"/>
          <w:szCs w:val="44"/>
          <w:shd w:val="clear" w:color="auto" w:fill="FFFFFF"/>
        </w:rPr>
      </w:pPr>
      <w:r>
        <w:rPr>
          <w:rFonts w:eastAsia="方正小标宋_GBK" w:cs="方正小标宋_GBK" w:hint="eastAsia"/>
          <w:sz w:val="44"/>
          <w:szCs w:val="44"/>
          <w:shd w:val="clear" w:color="auto" w:fill="FFFFFF"/>
        </w:rPr>
        <w:t>比选响应文件格式要求</w:t>
      </w:r>
    </w:p>
    <w:p w:rsidR="00EB44A5" w:rsidRDefault="00EB44A5" w:rsidP="00EB44A5">
      <w:pPr>
        <w:rPr>
          <w:rFonts w:eastAsia="仿宋_GB2312" w:cs="仿宋_GB2312"/>
          <w:color w:val="000000"/>
          <w:sz w:val="32"/>
          <w:szCs w:val="32"/>
          <w:shd w:val="clear" w:color="auto" w:fill="FFFFFF"/>
        </w:rPr>
      </w:pPr>
    </w:p>
    <w:p w:rsidR="00EB44A5" w:rsidRDefault="00EB44A5" w:rsidP="00EB44A5">
      <w:p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比选文件由参选人独立编写，包含承诺函和资格审查材料三部分，每页均需加盖公章及骑缝章。参选人按下列文件顺序编制带有封面、目录和页码的比选文件电子版（含签字盖章的</w:t>
      </w:r>
      <w:r>
        <w:rPr>
          <w:rFonts w:eastAsia="仿宋" w:cs="仿宋" w:hint="eastAsia"/>
          <w:color w:val="000000"/>
          <w:sz w:val="32"/>
          <w:szCs w:val="32"/>
        </w:rPr>
        <w:t>PDF</w:t>
      </w:r>
      <w:r>
        <w:rPr>
          <w:rFonts w:eastAsia="仿宋" w:cs="仿宋" w:hint="eastAsia"/>
          <w:color w:val="000000"/>
          <w:sz w:val="32"/>
          <w:szCs w:val="32"/>
        </w:rPr>
        <w:t>版本）；按双面打印、长边装订的方式印制比选文件书面报告。资格审查材料须为彩色打印。</w:t>
      </w:r>
    </w:p>
    <w:p w:rsidR="00EB44A5" w:rsidRDefault="00EB44A5" w:rsidP="00EB44A5">
      <w:pPr>
        <w:numPr>
          <w:ilvl w:val="0"/>
          <w:numId w:val="1"/>
        </w:numPr>
        <w:spacing w:line="500" w:lineRule="exact"/>
        <w:ind w:firstLineChars="200" w:firstLine="640"/>
        <w:outlineLvl w:val="0"/>
        <w:rPr>
          <w:rFonts w:eastAsia="黑体" w:cs="黑体"/>
          <w:color w:val="000000"/>
          <w:sz w:val="32"/>
          <w:szCs w:val="32"/>
          <w:shd w:val="clear" w:color="auto" w:fill="FFFFFF"/>
        </w:rPr>
      </w:pPr>
      <w:r>
        <w:rPr>
          <w:rFonts w:eastAsia="黑体" w:cs="黑体" w:hint="eastAsia"/>
          <w:color w:val="000000"/>
          <w:sz w:val="32"/>
          <w:szCs w:val="32"/>
          <w:shd w:val="clear" w:color="auto" w:fill="FFFFFF"/>
        </w:rPr>
        <w:t>报价承诺函（需单独封装）</w:t>
      </w:r>
    </w:p>
    <w:p w:rsidR="00EB44A5" w:rsidRDefault="00EB44A5" w:rsidP="00EB44A5">
      <w:pPr>
        <w:numPr>
          <w:ilvl w:val="0"/>
          <w:numId w:val="1"/>
        </w:numPr>
        <w:spacing w:line="500" w:lineRule="exact"/>
        <w:ind w:firstLineChars="200" w:firstLine="640"/>
        <w:outlineLvl w:val="0"/>
        <w:rPr>
          <w:rFonts w:eastAsia="黑体" w:cs="黑体"/>
          <w:color w:val="000000"/>
          <w:sz w:val="32"/>
          <w:szCs w:val="32"/>
          <w:shd w:val="clear" w:color="auto" w:fill="FFFFFF"/>
        </w:rPr>
      </w:pPr>
      <w:r>
        <w:rPr>
          <w:rFonts w:eastAsia="黑体" w:cs="黑体" w:hint="eastAsia"/>
          <w:color w:val="000000"/>
          <w:sz w:val="32"/>
          <w:szCs w:val="32"/>
          <w:shd w:val="clear" w:color="auto" w:fill="FFFFFF"/>
        </w:rPr>
        <w:t>资格审查材料</w:t>
      </w:r>
    </w:p>
    <w:p w:rsidR="00EB44A5" w:rsidRDefault="00EB44A5" w:rsidP="00EB44A5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营业执照复印件；</w:t>
      </w:r>
    </w:p>
    <w:p w:rsidR="00EB44A5" w:rsidRDefault="00EB44A5" w:rsidP="00EB44A5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法定代表人（或</w:t>
      </w:r>
      <w:r>
        <w:rPr>
          <w:rFonts w:eastAsia="仿宋" w:cs="仿宋"/>
          <w:color w:val="000000"/>
          <w:sz w:val="32"/>
          <w:szCs w:val="32"/>
        </w:rPr>
        <w:t>机构负责人</w:t>
      </w:r>
      <w:r>
        <w:rPr>
          <w:rFonts w:eastAsia="仿宋" w:cs="仿宋" w:hint="eastAsia"/>
          <w:color w:val="000000"/>
          <w:sz w:val="32"/>
          <w:szCs w:val="32"/>
        </w:rPr>
        <w:t>）身份证明书；</w:t>
      </w:r>
    </w:p>
    <w:p w:rsidR="00EB44A5" w:rsidRDefault="00EB44A5" w:rsidP="00EB44A5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授权委托书（如需，附授权人和委托人身份证复印件）；</w:t>
      </w:r>
    </w:p>
    <w:p w:rsidR="00EB44A5" w:rsidRDefault="00EB44A5" w:rsidP="00EB44A5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提供</w:t>
      </w:r>
      <w:r>
        <w:rPr>
          <w:rFonts w:eastAsia="仿宋" w:cs="仿宋" w:hint="eastAsia"/>
          <w:color w:val="000000"/>
          <w:sz w:val="32"/>
          <w:szCs w:val="32"/>
        </w:rPr>
        <w:t>2022</w:t>
      </w:r>
      <w:r>
        <w:rPr>
          <w:rFonts w:eastAsia="仿宋" w:cs="仿宋" w:hint="eastAsia"/>
          <w:color w:val="000000"/>
          <w:sz w:val="32"/>
          <w:szCs w:val="32"/>
        </w:rPr>
        <w:t>年任意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个月的纳税凭证（银行出具的纳税凭证或税务机关出具证明的复印件）或免税证明；</w:t>
      </w:r>
    </w:p>
    <w:p w:rsidR="00EB44A5" w:rsidRDefault="00EB44A5" w:rsidP="00EB44A5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提供</w:t>
      </w:r>
      <w:r>
        <w:rPr>
          <w:rFonts w:eastAsia="仿宋" w:cs="仿宋" w:hint="eastAsia"/>
          <w:color w:val="000000"/>
          <w:sz w:val="32"/>
          <w:szCs w:val="32"/>
        </w:rPr>
        <w:t>2022</w:t>
      </w:r>
      <w:r>
        <w:rPr>
          <w:rFonts w:eastAsia="仿宋" w:cs="仿宋" w:hint="eastAsia"/>
          <w:color w:val="000000"/>
          <w:sz w:val="32"/>
          <w:szCs w:val="32"/>
        </w:rPr>
        <w:t>年任意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个月的社会保障资金缴纳记录或免缴纳证明；</w:t>
      </w:r>
    </w:p>
    <w:p w:rsidR="00EB44A5" w:rsidRDefault="00EB44A5" w:rsidP="00EB44A5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提供未被“信用中国”网站列入失信被执行人和重大税收违法案件当事人名单、未被中国政府采购网列入政府采购严重违法失信行为记录名单（响应文件接受截止日前</w:t>
      </w:r>
      <w:r>
        <w:rPr>
          <w:rFonts w:eastAsia="仿宋" w:cs="仿宋" w:hint="eastAsia"/>
          <w:color w:val="000000"/>
          <w:sz w:val="32"/>
          <w:szCs w:val="32"/>
        </w:rPr>
        <w:t>1</w:t>
      </w:r>
      <w:r>
        <w:rPr>
          <w:rFonts w:eastAsia="仿宋" w:cs="仿宋" w:hint="eastAsia"/>
          <w:color w:val="000000"/>
          <w:sz w:val="32"/>
          <w:szCs w:val="32"/>
        </w:rPr>
        <w:t>个月任意一天网站查询截图）；</w:t>
      </w:r>
    </w:p>
    <w:p w:rsidR="00EB44A5" w:rsidRDefault="00EB44A5" w:rsidP="00EB44A5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业务案例（业务合同首页及盖章页）；</w:t>
      </w:r>
    </w:p>
    <w:p w:rsidR="00DF79E1" w:rsidRDefault="00EB44A5" w:rsidP="00EB44A5">
      <w:r>
        <w:rPr>
          <w:rFonts w:eastAsia="仿宋" w:cs="仿宋" w:hint="eastAsia"/>
          <w:color w:val="000000"/>
          <w:sz w:val="32"/>
          <w:szCs w:val="32"/>
        </w:rPr>
        <w:t>其他需要提供的材料（如行业从业资质等）。</w:t>
      </w:r>
      <w:bookmarkStart w:id="0" w:name="_GoBack"/>
      <w:bookmarkEnd w:id="0"/>
    </w:p>
    <w:sectPr w:rsidR="00DF7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4A" w:rsidRDefault="00D4464A" w:rsidP="00EB44A5">
      <w:r>
        <w:separator/>
      </w:r>
    </w:p>
  </w:endnote>
  <w:endnote w:type="continuationSeparator" w:id="0">
    <w:p w:rsidR="00D4464A" w:rsidRDefault="00D4464A" w:rsidP="00EB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4A" w:rsidRDefault="00D4464A" w:rsidP="00EB44A5">
      <w:r>
        <w:separator/>
      </w:r>
    </w:p>
  </w:footnote>
  <w:footnote w:type="continuationSeparator" w:id="0">
    <w:p w:rsidR="00D4464A" w:rsidRDefault="00D4464A" w:rsidP="00EB4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E357"/>
    <w:multiLevelType w:val="singleLevel"/>
    <w:tmpl w:val="20B9E357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  <w:sz w:val="32"/>
        <w:szCs w:val="32"/>
      </w:rPr>
    </w:lvl>
  </w:abstractNum>
  <w:abstractNum w:abstractNumId="1">
    <w:nsid w:val="329FA34E"/>
    <w:multiLevelType w:val="singleLevel"/>
    <w:tmpl w:val="329FA34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5E"/>
    <w:rsid w:val="0084055E"/>
    <w:rsid w:val="00D4464A"/>
    <w:rsid w:val="00DF79E1"/>
    <w:rsid w:val="00EB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9C98AD-9AE4-4490-9FBC-373E265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2</cp:revision>
  <dcterms:created xsi:type="dcterms:W3CDTF">2022-08-12T09:35:00Z</dcterms:created>
  <dcterms:modified xsi:type="dcterms:W3CDTF">2022-08-12T09:35:00Z</dcterms:modified>
</cp:coreProperties>
</file>