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3C" w:rsidRDefault="00362D3C" w:rsidP="00362D3C">
      <w:pPr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kern w:val="0"/>
          <w:sz w:val="30"/>
          <w:szCs w:val="30"/>
          <w:shd w:val="clear" w:color="auto" w:fill="FFFFFF"/>
          <w:lang w:bidi="ar"/>
        </w:rPr>
        <w:t>附件</w:t>
      </w:r>
      <w:r>
        <w:rPr>
          <w:rFonts w:eastAsia="仿宋" w:cs="仿宋" w:hint="eastAsia"/>
          <w:kern w:val="0"/>
          <w:sz w:val="30"/>
          <w:szCs w:val="30"/>
          <w:shd w:val="clear" w:color="auto" w:fill="FFFFFF"/>
          <w:lang w:bidi="ar"/>
        </w:rPr>
        <w:t>1</w:t>
      </w:r>
    </w:p>
    <w:p w:rsidR="00362D3C" w:rsidRDefault="00362D3C" w:rsidP="00362D3C">
      <w:pPr>
        <w:spacing w:line="520" w:lineRule="exact"/>
        <w:jc w:val="center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报价承诺函</w:t>
      </w:r>
    </w:p>
    <w:p w:rsidR="00362D3C" w:rsidRDefault="00362D3C" w:rsidP="00362D3C">
      <w:pPr>
        <w:spacing w:line="500" w:lineRule="exact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hint="eastAsia"/>
          <w:sz w:val="32"/>
          <w:szCs w:val="32"/>
          <w:u w:val="single"/>
          <w:shd w:val="clear" w:color="auto" w:fill="FFFFFF"/>
        </w:rPr>
        <w:t>海口保税建设发展有限公司</w:t>
      </w:r>
      <w:r>
        <w:rPr>
          <w:rFonts w:eastAsia="仿宋" w:cs="宋体" w:hint="eastAsia"/>
          <w:sz w:val="32"/>
          <w:szCs w:val="32"/>
          <w:shd w:val="clear" w:color="auto" w:fill="FFFFFF"/>
        </w:rPr>
        <w:t>：</w:t>
      </w:r>
    </w:p>
    <w:p w:rsidR="00362D3C" w:rsidRDefault="00362D3C" w:rsidP="00362D3C">
      <w:pPr>
        <w:spacing w:line="50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我单位已认真阅读贵公司关于海口综合保税区两个（金盘与老城园区）基础设施提质升级改造项目（下称本项目）设计招标代理机构比选公告及需求，决定参加报价，</w:t>
      </w:r>
      <w:r>
        <w:rPr>
          <w:rFonts w:ascii="仿宋_GB2312" w:eastAsia="仿宋_GB2312" w:cs="仿宋" w:hint="eastAsia"/>
          <w:color w:val="333333"/>
          <w:kern w:val="0"/>
          <w:sz w:val="32"/>
          <w:szCs w:val="32"/>
          <w:shd w:val="clear" w:color="auto" w:fill="FFFFFF"/>
        </w:rPr>
        <w:t>依据《海南省物价局关于降低部分招标代理服务收费标准》的通知(琼价费管〔2011〕225号)文件规定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，现对本项目代理报价为</w:t>
      </w:r>
      <w:r>
        <w:rPr>
          <w:rFonts w:eastAsia="仿宋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元，折扣为</w:t>
      </w:r>
      <w:r>
        <w:rPr>
          <w:rFonts w:eastAsia="仿宋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折</w:t>
      </w:r>
      <w:r>
        <w:rPr>
          <w:rFonts w:eastAsia="仿宋" w:cs="宋体" w:hint="eastAsia"/>
          <w:sz w:val="32"/>
          <w:szCs w:val="32"/>
          <w:shd w:val="clear" w:color="auto" w:fill="FFFFFF"/>
        </w:rPr>
        <w:t>，并在本项目比选及后续业务开展中郑重承诺如下：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具有独立法人资格；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具有</w:t>
      </w:r>
      <w:r>
        <w:rPr>
          <w:rFonts w:eastAsia="仿宋" w:cs="仿宋" w:hint="eastAsia"/>
          <w:color w:val="000000" w:themeColor="text1"/>
          <w:sz w:val="32"/>
          <w:szCs w:val="32"/>
        </w:rPr>
        <w:t>3</w:t>
      </w:r>
      <w:r>
        <w:rPr>
          <w:rFonts w:eastAsia="仿宋" w:cs="仿宋" w:hint="eastAsia"/>
          <w:color w:val="000000" w:themeColor="text1"/>
          <w:sz w:val="32"/>
          <w:szCs w:val="32"/>
        </w:rPr>
        <w:t>年以上的行业经验，能按期按约定完成本任务；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具有良好的商业信誉和健全的财务会计制度；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具有履行合同所必须的设备和专业技术能力；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具有依法缴纳税收和社会保障资金的良好记录；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本次比选前三年内，在经营活动中没有重大违法记录；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参选人及其现任法定代表人、主要负责人前</w:t>
      </w:r>
      <w:r>
        <w:rPr>
          <w:rFonts w:eastAsia="仿宋" w:cs="仿宋" w:hint="eastAsia"/>
          <w:color w:val="000000" w:themeColor="text1"/>
          <w:sz w:val="32"/>
          <w:szCs w:val="32"/>
        </w:rPr>
        <w:t>3</w:t>
      </w:r>
      <w:r>
        <w:rPr>
          <w:rFonts w:eastAsia="仿宋" w:cs="仿宋" w:hint="eastAsia"/>
          <w:color w:val="000000" w:themeColor="text1"/>
          <w:sz w:val="32"/>
          <w:szCs w:val="32"/>
        </w:rPr>
        <w:t>年内不得具有行贿犯罪记录；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不违反法律、行政法规规定的其他条件；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不以联合体参与本项目比选申请。</w:t>
      </w:r>
    </w:p>
    <w:p w:rsidR="00362D3C" w:rsidRDefault="00362D3C" w:rsidP="00362D3C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愿意向贵司提供与本项目比选有关的其他文件。</w:t>
      </w:r>
    </w:p>
    <w:p w:rsidR="00362D3C" w:rsidRDefault="00362D3C" w:rsidP="00362D3C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参选人名称：（盖公章）</w:t>
      </w:r>
    </w:p>
    <w:p w:rsidR="00362D3C" w:rsidRDefault="00362D3C" w:rsidP="00362D3C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法定代表人（或授权代理人）：</w:t>
      </w:r>
      <w:r>
        <w:rPr>
          <w:rFonts w:eastAsia="仿宋" w:cs="宋体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" w:cs="宋体" w:hint="eastAsia"/>
          <w:sz w:val="32"/>
          <w:szCs w:val="32"/>
          <w:shd w:val="clear" w:color="auto" w:fill="FFFFFF"/>
        </w:rPr>
        <w:t>（签字或盖章）</w:t>
      </w:r>
    </w:p>
    <w:p w:rsidR="00362D3C" w:rsidRDefault="00362D3C" w:rsidP="00362D3C">
      <w:pPr>
        <w:spacing w:line="520" w:lineRule="exact"/>
        <w:jc w:val="center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日期：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年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月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日</w:t>
      </w:r>
    </w:p>
    <w:p w:rsidR="00320C5D" w:rsidRPr="00362D3C" w:rsidRDefault="00320C5D" w:rsidP="00362D3C">
      <w:bookmarkStart w:id="0" w:name="_GoBack"/>
      <w:bookmarkEnd w:id="0"/>
    </w:p>
    <w:sectPr w:rsidR="00320C5D" w:rsidRPr="0036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30" w:rsidRDefault="00352F30" w:rsidP="00DB072B">
      <w:r>
        <w:separator/>
      </w:r>
    </w:p>
  </w:endnote>
  <w:endnote w:type="continuationSeparator" w:id="0">
    <w:p w:rsidR="00352F30" w:rsidRDefault="00352F30" w:rsidP="00DB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30" w:rsidRDefault="00352F30" w:rsidP="00DB072B">
      <w:r>
        <w:separator/>
      </w:r>
    </w:p>
  </w:footnote>
  <w:footnote w:type="continuationSeparator" w:id="0">
    <w:p w:rsidR="00352F30" w:rsidRDefault="00352F30" w:rsidP="00DB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9"/>
    <w:rsid w:val="00220F69"/>
    <w:rsid w:val="002E5E27"/>
    <w:rsid w:val="00320C5D"/>
    <w:rsid w:val="00352F30"/>
    <w:rsid w:val="00362D3C"/>
    <w:rsid w:val="004A1B8B"/>
    <w:rsid w:val="007921DE"/>
    <w:rsid w:val="007E25F1"/>
    <w:rsid w:val="00AC727B"/>
    <w:rsid w:val="00DB072B"/>
    <w:rsid w:val="00E9711B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CCE60-4795-4DDF-B908-D5E1865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72B"/>
    <w:rPr>
      <w:sz w:val="18"/>
      <w:szCs w:val="18"/>
    </w:rPr>
  </w:style>
  <w:style w:type="paragraph" w:styleId="a5">
    <w:name w:val="Normal (Web)"/>
    <w:basedOn w:val="a"/>
    <w:uiPriority w:val="99"/>
    <w:qFormat/>
    <w:rsid w:val="004A1B8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6</cp:revision>
  <dcterms:created xsi:type="dcterms:W3CDTF">2022-08-31T13:23:00Z</dcterms:created>
  <dcterms:modified xsi:type="dcterms:W3CDTF">2022-09-20T08:43:00Z</dcterms:modified>
</cp:coreProperties>
</file>