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B4CC" w14:textId="77777777" w:rsidR="008A0025" w:rsidRDefault="008A0025" w:rsidP="008A0025">
      <w:pPr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14:paraId="72AFD86A" w14:textId="77777777" w:rsidR="008A0025" w:rsidRDefault="008A0025" w:rsidP="008A0025">
      <w:pPr>
        <w:spacing w:line="500" w:lineRule="exact"/>
        <w:jc w:val="left"/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</w:pPr>
    </w:p>
    <w:p w14:paraId="5F0E4055" w14:textId="77777777" w:rsidR="008A0025" w:rsidRDefault="008A0025" w:rsidP="008A0025"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14:paraId="40C6F763" w14:textId="77777777" w:rsidR="008A0025" w:rsidRDefault="008A0025" w:rsidP="008A0025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14:paraId="2C0D6A22" w14:textId="77777777" w:rsidR="008A0025" w:rsidRDefault="008A0025" w:rsidP="008A0025">
      <w:p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比选文件由参选人独立编写，包含承诺函和资格审查材料两部分，每页均需加盖公章及骑缝章。参选人按下列文件顺序编制带有封面、目录和页码的比选文件电子版（含签字盖章的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 w14:paraId="19AD53AD" w14:textId="77777777" w:rsidR="008A0025" w:rsidRDefault="008A0025" w:rsidP="008A0025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报价承诺函（需单独密封）</w:t>
      </w:r>
    </w:p>
    <w:p w14:paraId="296FC59A" w14:textId="77777777" w:rsidR="008A0025" w:rsidRDefault="008A0025" w:rsidP="008A0025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资格审查材料</w:t>
      </w:r>
    </w:p>
    <w:p w14:paraId="3FFC6FCD" w14:textId="77777777" w:rsidR="008A0025" w:rsidRPr="00373896" w:rsidRDefault="008A0025" w:rsidP="008A0025">
      <w:pPr>
        <w:pStyle w:val="Style3"/>
        <w:spacing w:line="520" w:lineRule="exact"/>
        <w:ind w:firstLineChars="200" w:firstLine="643"/>
        <w:rPr>
          <w:rFonts w:eastAsia="仿宋" w:cs="仿宋" w:hint="eastAsia"/>
          <w:b/>
          <w:color w:val="000000"/>
          <w:sz w:val="32"/>
          <w:szCs w:val="32"/>
        </w:rPr>
      </w:pPr>
      <w:r w:rsidRPr="00373896">
        <w:rPr>
          <w:rFonts w:eastAsia="仿宋" w:cs="仿宋" w:hint="eastAsia"/>
          <w:b/>
          <w:color w:val="000000"/>
          <w:sz w:val="32"/>
          <w:szCs w:val="32"/>
        </w:rPr>
        <w:t>参选人需根据评标办法中有关技术方案部分进行自评，相关信息以表格形式体现在资格审查材料首页。</w:t>
      </w:r>
    </w:p>
    <w:p w14:paraId="5259D08E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营业执照复印件；</w:t>
      </w:r>
    </w:p>
    <w:p w14:paraId="5AA2C38E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法定代表人身份证明书；</w:t>
      </w:r>
    </w:p>
    <w:p w14:paraId="313514F9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14:paraId="5C726DFF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14:paraId="2CF2ABCD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14:paraId="74B59AFB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14:paraId="76078245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</w:t>
      </w:r>
      <w:r w:rsidRPr="005D4589">
        <w:rPr>
          <w:rFonts w:eastAsia="仿宋" w:cs="仿宋" w:hint="eastAsia"/>
          <w:color w:val="000000"/>
          <w:sz w:val="32"/>
          <w:szCs w:val="32"/>
        </w:rPr>
        <w:t>列表并附上</w:t>
      </w:r>
      <w:r>
        <w:rPr>
          <w:rFonts w:eastAsia="仿宋" w:cs="仿宋" w:hint="eastAsia"/>
          <w:color w:val="000000"/>
          <w:sz w:val="32"/>
          <w:szCs w:val="32"/>
        </w:rPr>
        <w:t>招标代理</w:t>
      </w:r>
      <w:r w:rsidRPr="005D4589">
        <w:rPr>
          <w:rFonts w:eastAsia="仿宋" w:cs="仿宋" w:hint="eastAsia"/>
          <w:color w:val="000000"/>
          <w:sz w:val="32"/>
          <w:szCs w:val="32"/>
        </w:rPr>
        <w:t>业绩；证明材料</w:t>
      </w:r>
      <w:r w:rsidRPr="005D4589">
        <w:rPr>
          <w:rFonts w:eastAsia="仿宋" w:cs="仿宋" w:hint="eastAsia"/>
          <w:color w:val="000000"/>
          <w:sz w:val="32"/>
          <w:szCs w:val="32"/>
        </w:rPr>
        <w:t>:</w:t>
      </w:r>
      <w:r w:rsidRPr="005D4589">
        <w:rPr>
          <w:rFonts w:eastAsia="仿宋" w:cs="仿宋" w:hint="eastAsia"/>
          <w:color w:val="000000"/>
          <w:sz w:val="32"/>
          <w:szCs w:val="32"/>
        </w:rPr>
        <w:t>比选文件中提供中标</w:t>
      </w:r>
      <w:r>
        <w:rPr>
          <w:rFonts w:eastAsia="仿宋" w:cs="仿宋" w:hint="eastAsia"/>
          <w:color w:val="000000"/>
          <w:sz w:val="32"/>
          <w:szCs w:val="32"/>
        </w:rPr>
        <w:t>通知书或业主证明材料或业务合同首页、金</w:t>
      </w:r>
      <w:r>
        <w:rPr>
          <w:rFonts w:eastAsia="仿宋" w:cs="仿宋" w:hint="eastAsia"/>
          <w:color w:val="000000"/>
          <w:sz w:val="32"/>
          <w:szCs w:val="32"/>
        </w:rPr>
        <w:lastRenderedPageBreak/>
        <w:t>额及盖章页复印件加盖公章）；</w:t>
      </w:r>
    </w:p>
    <w:p w14:paraId="191D9145" w14:textId="77777777" w:rsidR="008A0025" w:rsidRDefault="008A0025" w:rsidP="008A0025">
      <w:pPr>
        <w:numPr>
          <w:ilvl w:val="0"/>
          <w:numId w:val="2"/>
        </w:numPr>
        <w:spacing w:line="520" w:lineRule="exact"/>
        <w:ind w:firstLineChars="200" w:firstLine="64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其他需要提供的材料（如行业从业资质等）。</w:t>
      </w:r>
    </w:p>
    <w:p w14:paraId="6B3CEECD" w14:textId="77777777" w:rsidR="005F2227" w:rsidRPr="008A0025" w:rsidRDefault="005F2227">
      <w:bookmarkStart w:id="0" w:name="_GoBack"/>
      <w:bookmarkEnd w:id="0"/>
    </w:p>
    <w:sectPr w:rsidR="005F2227" w:rsidRPr="008A0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FA55" w14:textId="77777777" w:rsidR="00F062FC" w:rsidRDefault="00F062FC" w:rsidP="008A0025">
      <w:r>
        <w:separator/>
      </w:r>
    </w:p>
  </w:endnote>
  <w:endnote w:type="continuationSeparator" w:id="0">
    <w:p w14:paraId="76B717B5" w14:textId="77777777" w:rsidR="00F062FC" w:rsidRDefault="00F062FC" w:rsidP="008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2339" w14:textId="77777777" w:rsidR="00F062FC" w:rsidRDefault="00F062FC" w:rsidP="008A0025">
      <w:r>
        <w:separator/>
      </w:r>
    </w:p>
  </w:footnote>
  <w:footnote w:type="continuationSeparator" w:id="0">
    <w:p w14:paraId="26E3212B" w14:textId="77777777" w:rsidR="00F062FC" w:rsidRDefault="00F062FC" w:rsidP="008A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 w15:restartNumberingAfterBreak="0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21"/>
    <w:rsid w:val="005F2227"/>
    <w:rsid w:val="008A0025"/>
    <w:rsid w:val="00A13621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92C28-ED25-4FAB-B217-48503C52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Style3"/>
    <w:qFormat/>
    <w:rsid w:val="008A00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025"/>
    <w:rPr>
      <w:sz w:val="18"/>
      <w:szCs w:val="18"/>
    </w:rPr>
  </w:style>
  <w:style w:type="paragraph" w:customStyle="1" w:styleId="Style3">
    <w:name w:val="_Style 3"/>
    <w:uiPriority w:val="1"/>
    <w:qFormat/>
    <w:rsid w:val="008A0025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王英州</dc:creator>
  <cp:keywords/>
  <dc:description/>
  <cp:lastModifiedBy>王英州</cp:lastModifiedBy>
  <cp:revision>2</cp:revision>
  <dcterms:created xsi:type="dcterms:W3CDTF">2022-09-26T15:18:00Z</dcterms:created>
  <dcterms:modified xsi:type="dcterms:W3CDTF">2022-09-26T15:18:00Z</dcterms:modified>
</cp:coreProperties>
</file>